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DB00" w14:textId="3CDAB6A2" w:rsidR="00CF1A01" w:rsidRDefault="00CF1A01" w:rsidP="00CF1A01">
      <w:pPr>
        <w:pStyle w:val="NormalWeb"/>
        <w:rPr>
          <w:b/>
          <w:color w:val="000000"/>
          <w:sz w:val="24"/>
          <w:szCs w:val="24"/>
        </w:rPr>
      </w:pPr>
      <w:r>
        <w:rPr>
          <w:b/>
          <w:sz w:val="24"/>
          <w:szCs w:val="24"/>
        </w:rPr>
        <w:t xml:space="preserve">The current application period is for an internship running from May </w:t>
      </w:r>
      <w:r>
        <w:rPr>
          <w:b/>
          <w:sz w:val="24"/>
          <w:szCs w:val="24"/>
        </w:rPr>
        <w:t>10</w:t>
      </w:r>
      <w:r>
        <w:rPr>
          <w:b/>
          <w:sz w:val="24"/>
          <w:szCs w:val="24"/>
        </w:rPr>
        <w:t>, 2026</w:t>
      </w:r>
      <w:r>
        <w:rPr>
          <w:b/>
          <w:color w:val="000000"/>
          <w:sz w:val="24"/>
          <w:szCs w:val="24"/>
        </w:rPr>
        <w:t>, to August 24, 2026.  Interns working at the zoo must commit to wearing designated PPE (personal protective equipment) as assigned, such as masks and gloves.</w:t>
      </w:r>
    </w:p>
    <w:p w14:paraId="7807CAE3" w14:textId="77777777" w:rsidR="00CF1A01" w:rsidRPr="00CF1A01" w:rsidRDefault="00CF1A01">
      <w:pPr>
        <w:rPr>
          <w:rFonts w:ascii="Calibri" w:hAnsi="Calibri" w:cs="Calibri"/>
        </w:rPr>
      </w:pPr>
      <w:r w:rsidRPr="00CF1A01">
        <w:rPr>
          <w:rFonts w:ascii="Calibri" w:hAnsi="Calibri" w:cs="Calibri"/>
        </w:rPr>
        <w:t xml:space="preserve">Are you interested in gaining valuable, data-based experience in the zoological field and first-hand knowledge and mentoring from experienced animal care professionals? The Behavioral Observation intern will work with staff to observe zoo animals and provide behavioral data that will contribute to the evaluation and assessment of welfare of the zoo’s animals. The intern will learn about conducting, recording, and evaluating behavioral observations for a variety of species. </w:t>
      </w:r>
    </w:p>
    <w:p w14:paraId="282F9599" w14:textId="77777777" w:rsidR="00CF1A01" w:rsidRPr="00CF1A01" w:rsidRDefault="00CF1A01">
      <w:pPr>
        <w:rPr>
          <w:rFonts w:ascii="Calibri" w:hAnsi="Calibri" w:cs="Calibri"/>
        </w:rPr>
      </w:pPr>
      <w:r w:rsidRPr="00CF1A01">
        <w:rPr>
          <w:rFonts w:ascii="Calibri" w:hAnsi="Calibri" w:cs="Calibri"/>
        </w:rPr>
        <w:t xml:space="preserve">Behavioral Observation interns at the Virginia Zoo work independently to document observations of animal behavior relating to exhibit usage, behavior, con-specific animal interactions, and/or other similar welfare indicators. Under the guidance of experienced zoo staff, interns have the opportunity to gain experience in many aspects of animal behavior, including but not limited </w:t>
      </w:r>
      <w:proofErr w:type="gramStart"/>
      <w:r w:rsidRPr="00CF1A01">
        <w:rPr>
          <w:rFonts w:ascii="Calibri" w:hAnsi="Calibri" w:cs="Calibri"/>
        </w:rPr>
        <w:t>to:</w:t>
      </w:r>
      <w:proofErr w:type="gramEnd"/>
      <w:r w:rsidRPr="00CF1A01">
        <w:rPr>
          <w:rFonts w:ascii="Calibri" w:hAnsi="Calibri" w:cs="Calibri"/>
        </w:rPr>
        <w:t xml:space="preserve"> assisting with evaluating enrichment usage of zoo animals, experience in behavioral observations and ethogram development, and assisting with educating zoo visitors through guest interaction opportunities. Interns will develop and execute an independent project at the discretion of the internship supervisor. At end of internship round, interns will be expected to create a presentation for interested Virginia Zoo staff based on information gathered and analyzed throughout the internship semester. </w:t>
      </w:r>
    </w:p>
    <w:p w14:paraId="1B829CC5" w14:textId="77777777" w:rsidR="00CF1A01" w:rsidRPr="00CF1A01" w:rsidRDefault="00CF1A01">
      <w:pPr>
        <w:rPr>
          <w:rFonts w:ascii="Calibri" w:hAnsi="Calibri" w:cs="Calibri"/>
        </w:rPr>
      </w:pPr>
      <w:r w:rsidRPr="00CF1A01">
        <w:rPr>
          <w:rFonts w:ascii="Calibri" w:hAnsi="Calibri" w:cs="Calibri"/>
        </w:rPr>
        <w:t xml:space="preserve">Qualified applicants must be able to work outdoors in a variety of weather conditions and temperatures. While performing the duties of this position, the intern is frequently required to walk and stand for long periods. Qualified applicants are expected to represent themselves and the Virginia Zoo in a professional and welcoming manner while interacting with visitors and staff throughout their time as an intern. </w:t>
      </w:r>
    </w:p>
    <w:p w14:paraId="28F28467" w14:textId="51E08360" w:rsidR="00CF1A01" w:rsidRPr="00CF1A01" w:rsidRDefault="00CF1A01">
      <w:pPr>
        <w:rPr>
          <w:rFonts w:ascii="Calibri" w:hAnsi="Calibri" w:cs="Calibri"/>
        </w:rPr>
      </w:pPr>
      <w:r w:rsidRPr="00CF1A01">
        <w:rPr>
          <w:rFonts w:ascii="Calibri" w:hAnsi="Calibri" w:cs="Calibri"/>
        </w:rPr>
        <w:t xml:space="preserve">Applicants should either be a current Virginia Zoo Conservation Youth Team, an undergraduate student or recent graduate, or an individual working towards developing in the animal care or behavioral research fields. Coursework in animal behavior, psychology, anthropology, biology, or ecology is strongly recommended but not required. Experience with data collection and comfortability with technology use preferred but not required. Applicants need to be available for at least 8-12 hours per week and be available on weekdays and weekends (schedule requirements may vary depending on applicant needs at supervisor discretion). The internship is unpaid, but there are many other benefits that will afford interns </w:t>
      </w:r>
      <w:r w:rsidRPr="00CF1A01">
        <w:rPr>
          <w:rFonts w:ascii="Calibri" w:hAnsi="Calibri" w:cs="Calibri"/>
        </w:rPr>
        <w:t>valuable</w:t>
      </w:r>
      <w:r w:rsidRPr="00CF1A01">
        <w:rPr>
          <w:rFonts w:ascii="Calibri" w:hAnsi="Calibri" w:cs="Calibri"/>
        </w:rPr>
        <w:t xml:space="preserve"> experience in conservation, research, and education. </w:t>
      </w:r>
    </w:p>
    <w:p w14:paraId="63DF41A1" w14:textId="010BC529" w:rsidR="00CF1A01" w:rsidRPr="00CF1A01" w:rsidRDefault="00CF1A01" w:rsidP="00CF1A01">
      <w:pPr>
        <w:rPr>
          <w:rFonts w:ascii="Calibri" w:hAnsi="Calibri" w:cs="Calibri"/>
        </w:rPr>
      </w:pPr>
      <w:r w:rsidRPr="00CF1A01">
        <w:rPr>
          <w:rFonts w:ascii="Calibri" w:hAnsi="Calibri" w:cs="Calibri"/>
        </w:rPr>
        <w:t xml:space="preserve">Applicants should submit a resume, 3 references (include phone numbers and email addresses of references given) and a cover letter to </w:t>
      </w:r>
      <w:proofErr w:type="gramStart"/>
      <w:r w:rsidRPr="00CF1A01">
        <w:rPr>
          <w:rFonts w:ascii="Calibri" w:hAnsi="Calibri" w:cs="Calibri"/>
        </w:rPr>
        <w:t>Zookeeperinterns@norfolk.gov .</w:t>
      </w:r>
      <w:proofErr w:type="gramEnd"/>
      <w:r w:rsidRPr="00CF1A01">
        <w:rPr>
          <w:rFonts w:ascii="Calibri" w:hAnsi="Calibri" w:cs="Calibri"/>
        </w:rPr>
        <w:t xml:space="preserve"> Please indicate that you are applying for the Behavioral Observation Internship team by typing: </w:t>
      </w:r>
      <w:r w:rsidRPr="00CF1A01">
        <w:rPr>
          <w:rFonts w:ascii="Calibri" w:hAnsi="Calibri" w:cs="Calibri"/>
          <w:b/>
          <w:bCs/>
        </w:rPr>
        <w:t xml:space="preserve">“Behavioral </w:t>
      </w:r>
      <w:r w:rsidRPr="00CF1A01">
        <w:rPr>
          <w:rFonts w:ascii="Calibri" w:hAnsi="Calibri" w:cs="Calibri"/>
          <w:b/>
          <w:bCs/>
        </w:rPr>
        <w:lastRenderedPageBreak/>
        <w:t>Observation Internship”</w:t>
      </w:r>
      <w:r w:rsidRPr="00CF1A01">
        <w:rPr>
          <w:rFonts w:ascii="Calibri" w:hAnsi="Calibri" w:cs="Calibri"/>
        </w:rPr>
        <w:t xml:space="preserve"> in the subject line of the email. No phone calls or in-person inquiries at the zoo please. Due to the volume of applicants, only those selected for an interview can be contacted. </w:t>
      </w:r>
      <w:bookmarkStart w:id="0" w:name="_Hlk98589724"/>
      <w:r w:rsidRPr="00CF1A01">
        <w:rPr>
          <w:rFonts w:ascii="Calibri" w:hAnsi="Calibri" w:cs="Calibri"/>
          <w:b/>
          <w:bCs/>
        </w:rPr>
        <w:t xml:space="preserve">Applications will close on April </w:t>
      </w:r>
      <w:r w:rsidRPr="00CF1A01">
        <w:rPr>
          <w:rFonts w:ascii="Calibri" w:hAnsi="Calibri" w:cs="Calibri"/>
          <w:b/>
          <w:bCs/>
        </w:rPr>
        <w:t>10</w:t>
      </w:r>
      <w:r w:rsidRPr="00CF1A01">
        <w:rPr>
          <w:rFonts w:ascii="Calibri" w:hAnsi="Calibri" w:cs="Calibri"/>
          <w:b/>
          <w:bCs/>
        </w:rPr>
        <w:t>, 2026, or when position is filled</w:t>
      </w:r>
      <w:r w:rsidRPr="00CF1A01">
        <w:rPr>
          <w:rFonts w:ascii="Calibri" w:hAnsi="Calibri" w:cs="Calibri"/>
        </w:rPr>
        <w:t xml:space="preserve">. </w:t>
      </w:r>
      <w:bookmarkEnd w:id="0"/>
    </w:p>
    <w:p w14:paraId="23CC419E" w14:textId="06E5BB85" w:rsidR="00CF1A01" w:rsidRPr="00CF1A01" w:rsidRDefault="00CF1A01">
      <w:pPr>
        <w:rPr>
          <w:rFonts w:ascii="Calibri" w:hAnsi="Calibri" w:cs="Calibri"/>
        </w:rPr>
      </w:pPr>
    </w:p>
    <w:p w14:paraId="43F5CC90" w14:textId="77777777" w:rsidR="00CF1A01" w:rsidRPr="00CF1A01" w:rsidRDefault="00CF1A01">
      <w:pPr>
        <w:rPr>
          <w:rFonts w:ascii="Calibri" w:hAnsi="Calibri" w:cs="Calibri"/>
        </w:rPr>
      </w:pPr>
    </w:p>
    <w:sectPr w:rsidR="00CF1A01" w:rsidRPr="00CF1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01"/>
    <w:rsid w:val="002B05AD"/>
    <w:rsid w:val="00CF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E312"/>
  <w15:chartTrackingRefBased/>
  <w15:docId w15:val="{60F168F8-42B6-4A86-AB93-02969DC0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A01"/>
    <w:rPr>
      <w:rFonts w:eastAsiaTheme="majorEastAsia" w:cstheme="majorBidi"/>
      <w:color w:val="272727" w:themeColor="text1" w:themeTint="D8"/>
    </w:rPr>
  </w:style>
  <w:style w:type="paragraph" w:styleId="Title">
    <w:name w:val="Title"/>
    <w:basedOn w:val="Normal"/>
    <w:next w:val="Normal"/>
    <w:link w:val="TitleChar"/>
    <w:uiPriority w:val="10"/>
    <w:qFormat/>
    <w:rsid w:val="00CF1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A01"/>
    <w:pPr>
      <w:spacing w:before="160"/>
      <w:jc w:val="center"/>
    </w:pPr>
    <w:rPr>
      <w:i/>
      <w:iCs/>
      <w:color w:val="404040" w:themeColor="text1" w:themeTint="BF"/>
    </w:rPr>
  </w:style>
  <w:style w:type="character" w:customStyle="1" w:styleId="QuoteChar">
    <w:name w:val="Quote Char"/>
    <w:basedOn w:val="DefaultParagraphFont"/>
    <w:link w:val="Quote"/>
    <w:uiPriority w:val="29"/>
    <w:rsid w:val="00CF1A01"/>
    <w:rPr>
      <w:i/>
      <w:iCs/>
      <w:color w:val="404040" w:themeColor="text1" w:themeTint="BF"/>
    </w:rPr>
  </w:style>
  <w:style w:type="paragraph" w:styleId="ListParagraph">
    <w:name w:val="List Paragraph"/>
    <w:basedOn w:val="Normal"/>
    <w:uiPriority w:val="34"/>
    <w:qFormat/>
    <w:rsid w:val="00CF1A01"/>
    <w:pPr>
      <w:ind w:left="720"/>
      <w:contextualSpacing/>
    </w:pPr>
  </w:style>
  <w:style w:type="character" w:styleId="IntenseEmphasis">
    <w:name w:val="Intense Emphasis"/>
    <w:basedOn w:val="DefaultParagraphFont"/>
    <w:uiPriority w:val="21"/>
    <w:qFormat/>
    <w:rsid w:val="00CF1A01"/>
    <w:rPr>
      <w:i/>
      <w:iCs/>
      <w:color w:val="0F4761" w:themeColor="accent1" w:themeShade="BF"/>
    </w:rPr>
  </w:style>
  <w:style w:type="paragraph" w:styleId="IntenseQuote">
    <w:name w:val="Intense Quote"/>
    <w:basedOn w:val="Normal"/>
    <w:next w:val="Normal"/>
    <w:link w:val="IntenseQuoteChar"/>
    <w:uiPriority w:val="30"/>
    <w:qFormat/>
    <w:rsid w:val="00CF1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A01"/>
    <w:rPr>
      <w:i/>
      <w:iCs/>
      <w:color w:val="0F4761" w:themeColor="accent1" w:themeShade="BF"/>
    </w:rPr>
  </w:style>
  <w:style w:type="character" w:styleId="IntenseReference">
    <w:name w:val="Intense Reference"/>
    <w:basedOn w:val="DefaultParagraphFont"/>
    <w:uiPriority w:val="32"/>
    <w:qFormat/>
    <w:rsid w:val="00CF1A01"/>
    <w:rPr>
      <w:b/>
      <w:bCs/>
      <w:smallCaps/>
      <w:color w:val="0F4761" w:themeColor="accent1" w:themeShade="BF"/>
      <w:spacing w:val="5"/>
    </w:rPr>
  </w:style>
  <w:style w:type="paragraph" w:styleId="NormalWeb">
    <w:name w:val="Normal (Web)"/>
    <w:basedOn w:val="Normal"/>
    <w:uiPriority w:val="99"/>
    <w:semiHidden/>
    <w:unhideWhenUsed/>
    <w:rsid w:val="00CF1A01"/>
    <w:pPr>
      <w:spacing w:before="100" w:beforeAutospacing="1" w:after="100" w:afterAutospacing="1"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2850</Characters>
  <Application>Microsoft Office Word</Application>
  <DocSecurity>0</DocSecurity>
  <Lines>50</Lines>
  <Paragraphs>26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Strother, Jill</dc:creator>
  <cp:keywords/>
  <dc:description/>
  <cp:lastModifiedBy>Strother, Jill</cp:lastModifiedBy>
  <cp:revision>1</cp:revision>
  <dcterms:created xsi:type="dcterms:W3CDTF">2026-03-24T21:35:00Z</dcterms:created>
  <dcterms:modified xsi:type="dcterms:W3CDTF">2026-03-24T21:43:00Z</dcterms:modified>
</cp:coreProperties>
</file>